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left="2124" w:firstLine="708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PLANIFICARE ASISTENTA LA ORE</w:t>
      </w:r>
    </w:p>
    <w:p>
      <w:pPr>
        <w:spacing w:after="0"/>
        <w:ind w:left="57" w:firstLine="2101" w:firstLineChars="750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AN SCOLAR  20</w:t>
      </w:r>
      <w:r>
        <w:rPr>
          <w:rFonts w:hint="default"/>
          <w:b/>
          <w:bCs/>
          <w:sz w:val="28"/>
          <w:szCs w:val="28"/>
          <w:lang w:val="en-US"/>
        </w:rPr>
        <w:t>20</w:t>
      </w:r>
      <w:r>
        <w:rPr>
          <w:b/>
          <w:bCs/>
          <w:sz w:val="28"/>
          <w:szCs w:val="28"/>
          <w:lang w:val="en-US"/>
        </w:rPr>
        <w:t xml:space="preserve"> / 20</w:t>
      </w:r>
      <w:r>
        <w:rPr>
          <w:rFonts w:hint="default"/>
          <w:b/>
          <w:bCs/>
          <w:sz w:val="28"/>
          <w:szCs w:val="28"/>
          <w:lang w:val="en-US"/>
        </w:rPr>
        <w:t>21</w:t>
      </w:r>
      <w:r>
        <w:rPr>
          <w:b/>
          <w:bCs/>
          <w:sz w:val="28"/>
          <w:szCs w:val="28"/>
          <w:lang w:val="en-US"/>
        </w:rPr>
        <w:t xml:space="preserve">   - SEMESTRUL  I</w:t>
      </w:r>
    </w:p>
    <w:tbl>
      <w:tblPr>
        <w:tblStyle w:val="7"/>
        <w:tblW w:w="944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2257"/>
        <w:gridCol w:w="992"/>
        <w:gridCol w:w="709"/>
        <w:gridCol w:w="1275"/>
        <w:gridCol w:w="1273"/>
        <w:gridCol w:w="1156"/>
        <w:gridCol w:w="12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Nr.</w:t>
            </w:r>
          </w:p>
          <w:p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crt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Numele si prenumele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sectia</w:t>
            </w:r>
          </w:p>
        </w:tc>
        <w:tc>
          <w:tcPr>
            <w:tcW w:w="709" w:type="dxa"/>
            <w:shd w:val="clear" w:color="auto" w:fill="FFFF00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Sept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.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20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Octombrie 20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Noiembrie 20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Decembrie 20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Asistenta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ANDREI MARIA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  <w:t>Atletism</w:t>
            </w:r>
          </w:p>
        </w:tc>
        <w:tc>
          <w:tcPr>
            <w:tcW w:w="709" w:type="dxa"/>
            <w:shd w:val="clear" w:color="auto" w:fill="FFFF00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ind w:firstLine="270" w:firstLineChars="150"/>
              <w:jc w:val="both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 xml:space="preserve">  </w:t>
            </w:r>
            <w:r>
              <w:rPr>
                <w:b/>
                <w:bCs/>
                <w:sz w:val="18"/>
                <w:szCs w:val="18"/>
                <w:lang w:val="en-US"/>
              </w:rPr>
              <w:t>-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bookmarkStart w:id="0" w:name="_GoBack"/>
            <w:bookmarkEnd w:id="0"/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Director adj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ANDREI FLORIN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  <w:t>Atletism</w:t>
            </w:r>
          </w:p>
        </w:tc>
        <w:tc>
          <w:tcPr>
            <w:tcW w:w="709" w:type="dxa"/>
            <w:shd w:val="clear" w:color="auto" w:fill="FFFF00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ind w:firstLine="270" w:firstLineChars="150"/>
              <w:jc w:val="both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 xml:space="preserve">  </w:t>
            </w:r>
            <w:r>
              <w:rPr>
                <w:b/>
                <w:bCs/>
                <w:sz w:val="18"/>
                <w:szCs w:val="18"/>
                <w:lang w:val="en-US"/>
              </w:rPr>
              <w:t>-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Director adj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MUNTEANU ROBERT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  <w:t>Atletism</w:t>
            </w:r>
          </w:p>
        </w:tc>
        <w:tc>
          <w:tcPr>
            <w:tcW w:w="709" w:type="dxa"/>
            <w:shd w:val="clear" w:color="auto" w:fill="FFFF00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ind w:firstLine="270" w:firstLineChars="150"/>
              <w:jc w:val="both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 xml:space="preserve">1  </w:t>
            </w:r>
            <w:r>
              <w:rPr>
                <w:b/>
                <w:bCs/>
                <w:sz w:val="18"/>
                <w:szCs w:val="18"/>
                <w:lang w:val="en-US"/>
              </w:rPr>
              <w:t>-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Director adj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DIMEAN BOGDAN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  <w:t>Atletism</w:t>
            </w:r>
          </w:p>
        </w:tc>
        <w:tc>
          <w:tcPr>
            <w:tcW w:w="709" w:type="dxa"/>
            <w:shd w:val="clear" w:color="auto" w:fill="FFFF00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ind w:firstLine="270" w:firstLineChars="150"/>
              <w:jc w:val="both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 xml:space="preserve">1  </w:t>
            </w:r>
            <w:r>
              <w:rPr>
                <w:b/>
                <w:bCs/>
                <w:sz w:val="18"/>
                <w:szCs w:val="18"/>
                <w:lang w:val="en-US"/>
              </w:rPr>
              <w:t>-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Director adj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 xml:space="preserve">ION </w:t>
            </w:r>
            <w:r>
              <w:rPr>
                <w:b/>
                <w:bCs/>
                <w:sz w:val="18"/>
                <w:szCs w:val="18"/>
                <w:lang w:val="en-US"/>
              </w:rPr>
              <w:t>LOREDANA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  <w:t>Baschet</w:t>
            </w:r>
          </w:p>
        </w:tc>
        <w:tc>
          <w:tcPr>
            <w:tcW w:w="709" w:type="dxa"/>
            <w:shd w:val="clear" w:color="auto" w:fill="FFFF00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- 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Director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IVAN IONEL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  <w:t>Baschet</w:t>
            </w:r>
          </w:p>
        </w:tc>
        <w:tc>
          <w:tcPr>
            <w:tcW w:w="709" w:type="dxa"/>
            <w:shd w:val="clear" w:color="auto" w:fill="FFFF00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- 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Director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SAVU-ISTRATESCU CORINA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  <w:t>Baschet</w:t>
            </w:r>
          </w:p>
        </w:tc>
        <w:tc>
          <w:tcPr>
            <w:tcW w:w="709" w:type="dxa"/>
            <w:shd w:val="clear" w:color="auto" w:fill="FFFF00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- 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Director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2257" w:type="dxa"/>
            <w:vAlign w:val="top"/>
          </w:tcPr>
          <w:p>
            <w:pPr>
              <w:spacing w:after="0" w:line="240" w:lineRule="auto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CATALIN LAVINIA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  <w:t>Inot</w:t>
            </w:r>
          </w:p>
        </w:tc>
        <w:tc>
          <w:tcPr>
            <w:tcW w:w="709" w:type="dxa"/>
            <w:shd w:val="clear" w:color="auto" w:fill="FFFF00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- 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Director adj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DUTULESCU SORIN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  <w:t>Inot</w:t>
            </w:r>
          </w:p>
        </w:tc>
        <w:tc>
          <w:tcPr>
            <w:tcW w:w="709" w:type="dxa"/>
            <w:shd w:val="clear" w:color="auto" w:fill="FFFF00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- 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Director adj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FLORESCU ADRIAN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  <w:t>Inot</w:t>
            </w:r>
          </w:p>
        </w:tc>
        <w:tc>
          <w:tcPr>
            <w:tcW w:w="709" w:type="dxa"/>
            <w:shd w:val="clear" w:color="auto" w:fill="FFFF00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- 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Director adj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11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IORGULESCU GHEORGHE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  <w:t>Inot</w:t>
            </w:r>
          </w:p>
        </w:tc>
        <w:tc>
          <w:tcPr>
            <w:tcW w:w="709" w:type="dxa"/>
            <w:shd w:val="clear" w:color="auto" w:fill="FFFF00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- 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Director adj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12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MARIN GRATIELA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  <w:t>Inot</w:t>
            </w:r>
          </w:p>
        </w:tc>
        <w:tc>
          <w:tcPr>
            <w:tcW w:w="709" w:type="dxa"/>
            <w:shd w:val="clear" w:color="auto" w:fill="FFFF00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- 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Director adj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13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MIRITESCU TOMA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  <w:t>Inot</w:t>
            </w:r>
          </w:p>
        </w:tc>
        <w:tc>
          <w:tcPr>
            <w:tcW w:w="709" w:type="dxa"/>
            <w:shd w:val="clear" w:color="auto" w:fill="FFFF00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- 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Director adj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14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NICOLESCU LAURENTIU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  <w:t>Inot</w:t>
            </w:r>
          </w:p>
        </w:tc>
        <w:tc>
          <w:tcPr>
            <w:tcW w:w="709" w:type="dxa"/>
            <w:shd w:val="clear" w:color="auto" w:fill="FFFF00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- 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Director adj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TAIS OCTAVIAN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  <w:t>Inot</w:t>
            </w:r>
          </w:p>
        </w:tc>
        <w:tc>
          <w:tcPr>
            <w:tcW w:w="709" w:type="dxa"/>
            <w:shd w:val="clear" w:color="auto" w:fill="FFFF00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- 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Director adj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SLAVEANU COSMIN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  <w:t>Judo</w:t>
            </w:r>
          </w:p>
        </w:tc>
        <w:tc>
          <w:tcPr>
            <w:tcW w:w="709" w:type="dxa"/>
            <w:shd w:val="clear" w:color="auto" w:fill="FFFF00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15-30</w:t>
            </w: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Director adj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TRANDAFIRESCU MIHAI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  <w:t>Judo</w:t>
            </w:r>
          </w:p>
        </w:tc>
        <w:tc>
          <w:tcPr>
            <w:tcW w:w="709" w:type="dxa"/>
            <w:shd w:val="clear" w:color="auto" w:fill="FFFF00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15-30</w:t>
            </w: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Director adj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POPESCU RODICA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  <w:t>Scrima</w:t>
            </w:r>
          </w:p>
        </w:tc>
        <w:tc>
          <w:tcPr>
            <w:tcW w:w="709" w:type="dxa"/>
            <w:shd w:val="clear" w:color="auto" w:fill="FFFF00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15-30</w:t>
            </w:r>
          </w:p>
        </w:tc>
        <w:tc>
          <w:tcPr>
            <w:tcW w:w="1156" w:type="dxa"/>
          </w:tcPr>
          <w:p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Director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 xml:space="preserve"> adj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19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VLADOIU  CLAUDIA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/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  <w:t xml:space="preserve">Tenis  </w:t>
            </w:r>
            <w:r>
              <w:rPr>
                <w:rFonts w:hint="default"/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  <w:t>C.</w:t>
            </w:r>
          </w:p>
        </w:tc>
        <w:tc>
          <w:tcPr>
            <w:tcW w:w="709" w:type="dxa"/>
            <w:shd w:val="clear" w:color="auto" w:fill="FFFF00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- 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Director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VOICA SEBASTIAN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/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  <w:t xml:space="preserve">Tenis  </w:t>
            </w:r>
            <w:r>
              <w:rPr>
                <w:rFonts w:hint="default"/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  <w:t>C.</w:t>
            </w:r>
          </w:p>
        </w:tc>
        <w:tc>
          <w:tcPr>
            <w:tcW w:w="709" w:type="dxa"/>
            <w:shd w:val="clear" w:color="auto" w:fill="FFFF00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- 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Director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ZIELINSCHI BOGDAN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/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  <w:t xml:space="preserve">Tenis  </w:t>
            </w:r>
            <w:r>
              <w:rPr>
                <w:rFonts w:hint="default"/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  <w:t>C.</w:t>
            </w:r>
          </w:p>
        </w:tc>
        <w:tc>
          <w:tcPr>
            <w:tcW w:w="709" w:type="dxa"/>
            <w:shd w:val="clear" w:color="auto" w:fill="FFFF00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- 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Director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COSTACHE CIPRIAN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  <w:t>Handbal</w:t>
            </w:r>
          </w:p>
        </w:tc>
        <w:tc>
          <w:tcPr>
            <w:tcW w:w="709" w:type="dxa"/>
            <w:shd w:val="clear" w:color="auto" w:fill="FFFF00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15-30</w:t>
            </w: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Director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DOBRESCU DRAGOS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  <w:t>Handbal</w:t>
            </w:r>
          </w:p>
        </w:tc>
        <w:tc>
          <w:tcPr>
            <w:tcW w:w="709" w:type="dxa"/>
            <w:shd w:val="clear" w:color="auto" w:fill="FFFF00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15-30</w:t>
            </w: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Director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MISAILA CORNELIU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  <w:t>Handbal</w:t>
            </w:r>
          </w:p>
        </w:tc>
        <w:tc>
          <w:tcPr>
            <w:tcW w:w="709" w:type="dxa"/>
            <w:shd w:val="clear" w:color="auto" w:fill="FFFF00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15-30</w:t>
            </w: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Director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NEDELCU ANDREI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  <w:t>Handbal</w:t>
            </w:r>
          </w:p>
        </w:tc>
        <w:tc>
          <w:tcPr>
            <w:tcW w:w="709" w:type="dxa"/>
            <w:shd w:val="clear" w:color="auto" w:fill="FFFF00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15-30</w:t>
            </w: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Director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</w:t>
            </w: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NIMU  NICOLAE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  <w:t>Handbal</w:t>
            </w:r>
          </w:p>
        </w:tc>
        <w:tc>
          <w:tcPr>
            <w:tcW w:w="709" w:type="dxa"/>
            <w:shd w:val="clear" w:color="auto" w:fill="FFFF00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15-30</w:t>
            </w: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Director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45" w:type="dxa"/>
          </w:tcPr>
          <w:p>
            <w:pPr>
              <w:spacing w:after="0" w:line="240" w:lineRule="auto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27</w:t>
            </w:r>
          </w:p>
        </w:tc>
        <w:tc>
          <w:tcPr>
            <w:tcW w:w="2257" w:type="dxa"/>
          </w:tcPr>
          <w:p>
            <w:pPr>
              <w:spacing w:after="0" w:line="240" w:lineRule="auto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TOMA DENISA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</w:pPr>
            <w:r>
              <w:rPr>
                <w:b/>
                <w:bCs/>
                <w:color w:val="FF0000"/>
                <w:sz w:val="18"/>
                <w:szCs w:val="18"/>
                <w:highlight w:val="none"/>
                <w:lang w:val="en-US"/>
              </w:rPr>
              <w:t>Handbal</w:t>
            </w:r>
          </w:p>
        </w:tc>
        <w:tc>
          <w:tcPr>
            <w:tcW w:w="709" w:type="dxa"/>
            <w:shd w:val="clear" w:color="auto" w:fill="FFFF00"/>
          </w:tcPr>
          <w:p>
            <w:pPr>
              <w:spacing w:after="0" w:line="240" w:lineRule="auto"/>
              <w:jc w:val="center"/>
              <w:rPr>
                <w:color w:val="4F81BD" w:themeColor="accent1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sz w:val="18"/>
                <w:szCs w:val="18"/>
                <w:lang w:val="en-US"/>
              </w:rPr>
              <w:t>15-30</w:t>
            </w:r>
          </w:p>
        </w:tc>
        <w:tc>
          <w:tcPr>
            <w:tcW w:w="1156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6" w:type="dxa"/>
          </w:tcPr>
          <w:p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Director</w:t>
            </w:r>
          </w:p>
        </w:tc>
      </w:tr>
    </w:tbl>
    <w:p>
      <w:pPr>
        <w:spacing w:after="0"/>
        <w:ind w:firstLine="4480" w:firstLineChars="1600"/>
        <w:rPr>
          <w:sz w:val="24"/>
          <w:szCs w:val="24"/>
          <w:lang w:val="en-US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4"/>
          <w:szCs w:val="24"/>
          <w:lang w:val="en-US"/>
        </w:rPr>
        <w:t>DIRECTOR,</w:t>
      </w:r>
    </w:p>
    <w:p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 xml:space="preserve">     </w:t>
      </w:r>
      <w:r>
        <w:rPr>
          <w:sz w:val="24"/>
          <w:szCs w:val="24"/>
          <w:lang w:val="en-US"/>
        </w:rPr>
        <w:t xml:space="preserve">     Prof.Stanescu Silviu</w:t>
      </w:r>
    </w:p>
    <w:p>
      <w:pPr>
        <w:spacing w:after="0"/>
        <w:rPr>
          <w:sz w:val="24"/>
          <w:szCs w:val="24"/>
          <w:lang w:val="en-US"/>
        </w:rPr>
      </w:pPr>
    </w:p>
    <w:p>
      <w:pPr>
        <w:spacing w:after="0"/>
        <w:rPr>
          <w:sz w:val="24"/>
          <w:szCs w:val="24"/>
          <w:lang w:val="en-US"/>
        </w:rPr>
      </w:pPr>
    </w:p>
    <w:p>
      <w:pPr>
        <w:spacing w:after="0"/>
        <w:ind w:left="2124" w:firstLine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PLANIFICARE ASISTENTA LA ORE</w:t>
      </w:r>
    </w:p>
    <w:p>
      <w:pPr>
        <w:spacing w:after="0"/>
        <w:ind w:left="57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AN SCOLAR  2017 / 2018   - </w:t>
      </w:r>
      <w:r>
        <w:rPr>
          <w:b/>
          <w:sz w:val="28"/>
          <w:szCs w:val="28"/>
          <w:lang w:val="en-US"/>
        </w:rPr>
        <w:t>SEMESTRUL    II</w:t>
      </w:r>
    </w:p>
    <w:p>
      <w:pPr>
        <w:spacing w:after="0"/>
        <w:ind w:left="57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Nr.          /            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 xml:space="preserve">  </w:t>
      </w:r>
    </w:p>
    <w:tbl>
      <w:tblPr>
        <w:tblStyle w:val="7"/>
        <w:tblW w:w="1015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485"/>
        <w:gridCol w:w="1179"/>
        <w:gridCol w:w="1115"/>
        <w:gridCol w:w="1274"/>
        <w:gridCol w:w="1115"/>
        <w:gridCol w:w="1274"/>
        <w:gridCol w:w="111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Nr.</w:t>
            </w:r>
          </w:p>
          <w:p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crt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Numele si prenumele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sectia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Februarie 2018</w:t>
            </w: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Martie </w:t>
            </w:r>
          </w:p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2018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Aprilie </w:t>
            </w:r>
          </w:p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2018</w:t>
            </w: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Mai </w:t>
            </w:r>
          </w:p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2018</w:t>
            </w: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Iunie </w:t>
            </w:r>
          </w:p>
          <w:p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ANDREI MARIA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Atletism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4-10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ANDREI FLORIN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Atletism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4-10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MUNTEANU ROBERT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Atletism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4-10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TROFIM CONSTANTIN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Atletism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4-10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HARTMAN MARIAN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Baschet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16-22</w:t>
            </w: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MUNTEANU LOREDANA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Baschet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23-29</w:t>
            </w:r>
          </w:p>
        </w:tc>
        <w:tc>
          <w:tcPr>
            <w:tcW w:w="1274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IVAN IONEL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Baschet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16-22</w:t>
            </w: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SAVU-ISTRATESCU CORINA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Baschet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23-29</w:t>
            </w: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BAESCU DRAGOS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Inot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DUTULESCU SORIN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Inot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FLORESCU ADRIAN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Inot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MARIN GRATIELA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Inot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MIRITESCU TOMA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Inot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NICOLESCU LAURENTIU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Inot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IORGULESCU GHEORGHE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Inot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TAIS OCTAVIAN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Inot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SLAVEANU COSMIN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Judo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14-20</w:t>
            </w: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TRANDAFIRESCU MIHAI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Judo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14-20</w:t>
            </w: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POPESCU RODICA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Scrima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21-27</w:t>
            </w: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VLADOIU  CLAUDIA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Tenis  camp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11-17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ZIELINSCHI BOGDAN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Tenis  camp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11-17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COSTACHE CIPRIAN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Handbal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</w:t>
            </w: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ION NICOLAE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Handbal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</w:t>
            </w: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IOAN VICTORELA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Handbal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7-13</w:t>
            </w: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NEDELCU ANDREI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Handbal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7-13</w:t>
            </w: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0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2485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NIMU  NICOLAE</w:t>
            </w:r>
          </w:p>
        </w:tc>
        <w:tc>
          <w:tcPr>
            <w:tcW w:w="1179" w:type="dxa"/>
          </w:tcPr>
          <w:p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Handbal</w:t>
            </w: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7-13</w:t>
            </w:r>
          </w:p>
        </w:tc>
        <w:tc>
          <w:tcPr>
            <w:tcW w:w="1116" w:type="dxa"/>
          </w:tcPr>
          <w:p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>
      <w:pPr>
        <w:spacing w:after="0"/>
        <w:rPr>
          <w:sz w:val="28"/>
          <w:szCs w:val="28"/>
          <w:lang w:val="en-US"/>
        </w:rPr>
      </w:pPr>
    </w:p>
    <w:p>
      <w:pPr>
        <w:spacing w:after="0"/>
        <w:rPr>
          <w:sz w:val="24"/>
          <w:szCs w:val="24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 xml:space="preserve">     </w:t>
      </w:r>
      <w:r>
        <w:rPr>
          <w:sz w:val="24"/>
          <w:szCs w:val="24"/>
          <w:lang w:val="en-US"/>
        </w:rPr>
        <w:t>DIRECTOR,</w:t>
      </w:r>
    </w:p>
    <w:p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            Prof.Stanescu Silviu</w:t>
      </w:r>
    </w:p>
    <w:p>
      <w:pPr>
        <w:spacing w:after="0"/>
        <w:rPr>
          <w:sz w:val="24"/>
          <w:szCs w:val="24"/>
          <w:lang w:val="en-US"/>
        </w:rPr>
      </w:pPr>
    </w:p>
    <w:p>
      <w:pPr>
        <w:spacing w:after="0"/>
        <w:rPr>
          <w:sz w:val="24"/>
          <w:szCs w:val="24"/>
          <w:lang w:val="en-US"/>
        </w:rPr>
      </w:pPr>
    </w:p>
    <w:sectPr>
      <w:headerReference r:id="rId3" w:type="default"/>
      <w:pgSz w:w="11906" w:h="16838"/>
      <w:pgMar w:top="567" w:right="1134" w:bottom="1276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hanging="284"/>
    </w:pPr>
    <w:r>
      <w:rPr>
        <w:lang w:val="en-US" w:eastAsia="zh-TW"/>
      </w:rPr>
      <w:pict>
        <v:shape id="_x0000_s8193" o:spid="_x0000_s8193" o:spt="202" type="#_x0000_t202" style="position:absolute;left:0pt;margin-left:71.5pt;margin-top:9.55pt;height:88.1pt;width:422.15pt;z-index:251660288;mso-width-relative:margin;mso-height-relative:margin;" stroked="t" coordsize="21600,21600">
          <v:path/>
          <v:fill focussize="0,0"/>
          <v:stroke color="#FFFFFF" joinstyle="miter"/>
          <v:imagedata o:title=""/>
          <o:lock v:ext="edit"/>
          <v:textbox>
            <w:txbxContent>
              <w:p>
                <w:pPr>
                  <w:spacing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                                  </w:t>
                </w:r>
                <w:r>
                  <w:rPr>
                    <w:b/>
                    <w:sz w:val="20"/>
                    <w:szCs w:val="20"/>
                  </w:rPr>
                  <w:t xml:space="preserve"> MINISTERUL EDUCAȚIEI NAȚIONALE</w:t>
                </w:r>
              </w:p>
              <w:p>
                <w:pPr>
                  <w:pBdr>
                    <w:bottom w:val="single" w:color="auto" w:sz="12" w:space="1"/>
                  </w:pBdr>
                  <w:spacing w:after="0"/>
                  <w:jc w:val="center"/>
                  <w:rPr>
                    <w:rFonts w:ascii="Arial" w:hAnsi="Arial" w:cs="Arial"/>
                    <w:b/>
                    <w:i/>
                    <w:sz w:val="32"/>
                    <w:szCs w:val="32"/>
                  </w:rPr>
                </w:pPr>
                <w:r>
                  <w:rPr>
                    <w:rFonts w:ascii="Arial" w:hAnsi="Arial" w:cs="Arial"/>
                    <w:b/>
                    <w:i/>
                    <w:sz w:val="32"/>
                    <w:szCs w:val="32"/>
                  </w:rPr>
                  <w:t>CLUBUL  SPORTIV  ȘCOLAR, MUNICIPIUL PLOIEȘTI</w:t>
                </w:r>
              </w:p>
              <w:p>
                <w:pPr>
                  <w:spacing w:after="0"/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    Str.Ștefan cel Mare nr.5</w:t>
                </w:r>
                <w:r>
                  <w:rPr>
                    <w:b/>
                    <w:sz w:val="18"/>
                    <w:szCs w:val="18"/>
                  </w:rPr>
                  <w:tab/>
                </w:r>
                <w:r>
                  <w:rPr>
                    <w:b/>
                    <w:sz w:val="18"/>
                    <w:szCs w:val="18"/>
                  </w:rPr>
                  <w:t xml:space="preserve">                  Unitate cu pesonalitate juridică – cod fiscal 2843701</w:t>
                </w:r>
              </w:p>
              <w:p>
                <w:pPr>
                  <w:spacing w:after="0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  Tel.0344-264471 Fax 0244-526602                                            e-mail: css1ploiesti@yahoo.com</w:t>
                </w:r>
              </w:p>
              <w:p>
                <w:pPr>
                  <w:spacing w:after="0"/>
                  <w:jc w:val="center"/>
                  <w:rPr>
                    <w:b/>
                  </w:rPr>
                </w:pPr>
                <w:r>
                  <w:rPr>
                    <w:b/>
                  </w:rPr>
                  <w:t>ATLETISM – BASCHET – ÎNOT - JUDO – SCRIMĂ - TENIS  DE CAMP – HANDBAL</w:t>
                </w:r>
              </w:p>
              <w:p/>
            </w:txbxContent>
          </v:textbox>
        </v:shape>
      </w:pict>
    </w:r>
    <w:r>
      <w:rPr>
        <w:lang w:eastAsia="ro-RO"/>
      </w:rPr>
      <w:drawing>
        <wp:inline distT="0" distB="0" distL="0" distR="0">
          <wp:extent cx="988695" cy="1186180"/>
          <wp:effectExtent l="19050" t="0" r="1905" b="0"/>
          <wp:docPr id="1" name="Picture 1" descr="C:\Users\Geanina\Desktop\logo4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Geanina\Desktop\logo45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8695" cy="1186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</w:pPr>
    <w:r>
      <w:t xml:space="preserve">Nr.     </w:t>
    </w:r>
    <w:r>
      <w:rPr>
        <w:rFonts w:hint="default"/>
        <w:lang w:val="en-US"/>
      </w:rPr>
      <w:t>486</w:t>
    </w:r>
    <w:r>
      <w:t xml:space="preserve"> /  </w:t>
    </w:r>
    <w:r>
      <w:rPr>
        <w:rFonts w:hint="default"/>
        <w:lang w:val="en-US"/>
      </w:rPr>
      <w:t>10.09.2019                                                               Aprobat in sedinta de C.P,din data de:30.09.2020</w:t>
    </w:r>
    <w: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8"/>
    </o:shapelayout>
  </w:hdrShapeDefaults>
  <w:compat>
    <w:compatSetting w:name="compatibilityMode" w:uri="http://schemas.microsoft.com/office/word" w:val="12"/>
  </w:compat>
  <w:rsids>
    <w:rsidRoot w:val="00E377B4"/>
    <w:rsid w:val="000068A4"/>
    <w:rsid w:val="00017788"/>
    <w:rsid w:val="00024DD3"/>
    <w:rsid w:val="00033745"/>
    <w:rsid w:val="00033E79"/>
    <w:rsid w:val="00036FD5"/>
    <w:rsid w:val="0004178E"/>
    <w:rsid w:val="0004766F"/>
    <w:rsid w:val="00063F39"/>
    <w:rsid w:val="000701BF"/>
    <w:rsid w:val="0009206B"/>
    <w:rsid w:val="000A0A35"/>
    <w:rsid w:val="000A1DBF"/>
    <w:rsid w:val="000A1F21"/>
    <w:rsid w:val="000A698C"/>
    <w:rsid w:val="000D63D6"/>
    <w:rsid w:val="000D7938"/>
    <w:rsid w:val="000E3267"/>
    <w:rsid w:val="000E480E"/>
    <w:rsid w:val="001024D8"/>
    <w:rsid w:val="0011158A"/>
    <w:rsid w:val="00122BE5"/>
    <w:rsid w:val="00147B0C"/>
    <w:rsid w:val="00162981"/>
    <w:rsid w:val="00163DC3"/>
    <w:rsid w:val="00166614"/>
    <w:rsid w:val="00167EDD"/>
    <w:rsid w:val="0018038B"/>
    <w:rsid w:val="00196E8A"/>
    <w:rsid w:val="001A35A2"/>
    <w:rsid w:val="001A3B56"/>
    <w:rsid w:val="001C5DF4"/>
    <w:rsid w:val="001D0664"/>
    <w:rsid w:val="001D2CF8"/>
    <w:rsid w:val="002000CD"/>
    <w:rsid w:val="00202526"/>
    <w:rsid w:val="002070FD"/>
    <w:rsid w:val="002512AC"/>
    <w:rsid w:val="00252607"/>
    <w:rsid w:val="00257D3A"/>
    <w:rsid w:val="00274580"/>
    <w:rsid w:val="00291CFD"/>
    <w:rsid w:val="002A649F"/>
    <w:rsid w:val="002A7529"/>
    <w:rsid w:val="002B7739"/>
    <w:rsid w:val="002C1DC1"/>
    <w:rsid w:val="002C2C1C"/>
    <w:rsid w:val="002D1EBF"/>
    <w:rsid w:val="002D218F"/>
    <w:rsid w:val="002D5E04"/>
    <w:rsid w:val="002E6E24"/>
    <w:rsid w:val="0030750F"/>
    <w:rsid w:val="00334CE6"/>
    <w:rsid w:val="00337FFC"/>
    <w:rsid w:val="00355518"/>
    <w:rsid w:val="00364C93"/>
    <w:rsid w:val="00375224"/>
    <w:rsid w:val="00376115"/>
    <w:rsid w:val="003773E6"/>
    <w:rsid w:val="003B2005"/>
    <w:rsid w:val="003C04DE"/>
    <w:rsid w:val="003D0BE5"/>
    <w:rsid w:val="003E00AB"/>
    <w:rsid w:val="003E68EC"/>
    <w:rsid w:val="003F4C2F"/>
    <w:rsid w:val="004125CC"/>
    <w:rsid w:val="00421132"/>
    <w:rsid w:val="0043232A"/>
    <w:rsid w:val="00437542"/>
    <w:rsid w:val="00440AB7"/>
    <w:rsid w:val="0046175D"/>
    <w:rsid w:val="00463292"/>
    <w:rsid w:val="00465881"/>
    <w:rsid w:val="0047166E"/>
    <w:rsid w:val="00473539"/>
    <w:rsid w:val="00482EDF"/>
    <w:rsid w:val="00492A67"/>
    <w:rsid w:val="0049491C"/>
    <w:rsid w:val="00495C0D"/>
    <w:rsid w:val="004A0FFD"/>
    <w:rsid w:val="004C35CB"/>
    <w:rsid w:val="004D6339"/>
    <w:rsid w:val="004D6C1B"/>
    <w:rsid w:val="005173B1"/>
    <w:rsid w:val="00536ECB"/>
    <w:rsid w:val="00567D1F"/>
    <w:rsid w:val="005778D7"/>
    <w:rsid w:val="00581A61"/>
    <w:rsid w:val="005B13C7"/>
    <w:rsid w:val="005B2D05"/>
    <w:rsid w:val="005D1C63"/>
    <w:rsid w:val="005D3B40"/>
    <w:rsid w:val="005D4D82"/>
    <w:rsid w:val="005D72ED"/>
    <w:rsid w:val="005E2C6A"/>
    <w:rsid w:val="005F284A"/>
    <w:rsid w:val="005F522B"/>
    <w:rsid w:val="005F532E"/>
    <w:rsid w:val="00612B5C"/>
    <w:rsid w:val="00621F95"/>
    <w:rsid w:val="006225AB"/>
    <w:rsid w:val="00630842"/>
    <w:rsid w:val="006826A9"/>
    <w:rsid w:val="006831AF"/>
    <w:rsid w:val="006848B2"/>
    <w:rsid w:val="00695EE9"/>
    <w:rsid w:val="00696026"/>
    <w:rsid w:val="006B0218"/>
    <w:rsid w:val="006B637D"/>
    <w:rsid w:val="006D2354"/>
    <w:rsid w:val="006D5F83"/>
    <w:rsid w:val="006E042C"/>
    <w:rsid w:val="006E373C"/>
    <w:rsid w:val="006E70D1"/>
    <w:rsid w:val="00702D96"/>
    <w:rsid w:val="0070634C"/>
    <w:rsid w:val="007165F7"/>
    <w:rsid w:val="00721E23"/>
    <w:rsid w:val="0073160B"/>
    <w:rsid w:val="00757C7F"/>
    <w:rsid w:val="00763147"/>
    <w:rsid w:val="00772E95"/>
    <w:rsid w:val="0077353F"/>
    <w:rsid w:val="007906CF"/>
    <w:rsid w:val="007957A6"/>
    <w:rsid w:val="007A019F"/>
    <w:rsid w:val="007A0BCF"/>
    <w:rsid w:val="007B7174"/>
    <w:rsid w:val="007D433A"/>
    <w:rsid w:val="007E03CB"/>
    <w:rsid w:val="007E11B3"/>
    <w:rsid w:val="007E60DA"/>
    <w:rsid w:val="007E72B0"/>
    <w:rsid w:val="007F0A64"/>
    <w:rsid w:val="00804C98"/>
    <w:rsid w:val="00804CE2"/>
    <w:rsid w:val="0081141B"/>
    <w:rsid w:val="00812871"/>
    <w:rsid w:val="008204DC"/>
    <w:rsid w:val="00831CF6"/>
    <w:rsid w:val="0084033D"/>
    <w:rsid w:val="00846916"/>
    <w:rsid w:val="00870FDF"/>
    <w:rsid w:val="008D29A4"/>
    <w:rsid w:val="008E44DC"/>
    <w:rsid w:val="008F314C"/>
    <w:rsid w:val="0090492D"/>
    <w:rsid w:val="00916651"/>
    <w:rsid w:val="00936719"/>
    <w:rsid w:val="0093740D"/>
    <w:rsid w:val="00945D88"/>
    <w:rsid w:val="00952FC9"/>
    <w:rsid w:val="0095507C"/>
    <w:rsid w:val="0095613B"/>
    <w:rsid w:val="00960259"/>
    <w:rsid w:val="009828CD"/>
    <w:rsid w:val="0099770E"/>
    <w:rsid w:val="009A5006"/>
    <w:rsid w:val="009B1558"/>
    <w:rsid w:val="009B20F7"/>
    <w:rsid w:val="009D11AC"/>
    <w:rsid w:val="009D6A88"/>
    <w:rsid w:val="009E2398"/>
    <w:rsid w:val="009E33AD"/>
    <w:rsid w:val="009F305F"/>
    <w:rsid w:val="009F7252"/>
    <w:rsid w:val="00A00D7C"/>
    <w:rsid w:val="00A01902"/>
    <w:rsid w:val="00A03518"/>
    <w:rsid w:val="00A05832"/>
    <w:rsid w:val="00A07177"/>
    <w:rsid w:val="00A22A6A"/>
    <w:rsid w:val="00A326BF"/>
    <w:rsid w:val="00A36274"/>
    <w:rsid w:val="00A436F5"/>
    <w:rsid w:val="00A46ED4"/>
    <w:rsid w:val="00A57505"/>
    <w:rsid w:val="00A652E9"/>
    <w:rsid w:val="00A7291A"/>
    <w:rsid w:val="00A8148D"/>
    <w:rsid w:val="00AB26D7"/>
    <w:rsid w:val="00AB4FC9"/>
    <w:rsid w:val="00B02175"/>
    <w:rsid w:val="00B10AB1"/>
    <w:rsid w:val="00B12EF2"/>
    <w:rsid w:val="00B36998"/>
    <w:rsid w:val="00B61A6E"/>
    <w:rsid w:val="00B93D7F"/>
    <w:rsid w:val="00B973CF"/>
    <w:rsid w:val="00BA3936"/>
    <w:rsid w:val="00BA5037"/>
    <w:rsid w:val="00BA6F31"/>
    <w:rsid w:val="00BA728C"/>
    <w:rsid w:val="00BA7C86"/>
    <w:rsid w:val="00BA7F6E"/>
    <w:rsid w:val="00BB1386"/>
    <w:rsid w:val="00BB1C27"/>
    <w:rsid w:val="00BB3705"/>
    <w:rsid w:val="00BC0E0D"/>
    <w:rsid w:val="00BC7BEB"/>
    <w:rsid w:val="00BF1369"/>
    <w:rsid w:val="00BF2D61"/>
    <w:rsid w:val="00C23F29"/>
    <w:rsid w:val="00C34E3D"/>
    <w:rsid w:val="00C37372"/>
    <w:rsid w:val="00C37EBF"/>
    <w:rsid w:val="00C715FC"/>
    <w:rsid w:val="00CA01EC"/>
    <w:rsid w:val="00CA11A0"/>
    <w:rsid w:val="00CC0956"/>
    <w:rsid w:val="00CC3777"/>
    <w:rsid w:val="00CC710B"/>
    <w:rsid w:val="00CD12C8"/>
    <w:rsid w:val="00CD4429"/>
    <w:rsid w:val="00CE1F9C"/>
    <w:rsid w:val="00CF1F13"/>
    <w:rsid w:val="00CF60CF"/>
    <w:rsid w:val="00D241B6"/>
    <w:rsid w:val="00D35D34"/>
    <w:rsid w:val="00D369B8"/>
    <w:rsid w:val="00D56BA6"/>
    <w:rsid w:val="00D87DC4"/>
    <w:rsid w:val="00D933F4"/>
    <w:rsid w:val="00DB03EA"/>
    <w:rsid w:val="00DB1F05"/>
    <w:rsid w:val="00DB533B"/>
    <w:rsid w:val="00DC417C"/>
    <w:rsid w:val="00DE2935"/>
    <w:rsid w:val="00DF04AD"/>
    <w:rsid w:val="00DF3A3D"/>
    <w:rsid w:val="00DF422A"/>
    <w:rsid w:val="00DF6430"/>
    <w:rsid w:val="00DF71B2"/>
    <w:rsid w:val="00E35D13"/>
    <w:rsid w:val="00E377B4"/>
    <w:rsid w:val="00E41E16"/>
    <w:rsid w:val="00E432F2"/>
    <w:rsid w:val="00E537A9"/>
    <w:rsid w:val="00E56876"/>
    <w:rsid w:val="00E65FF9"/>
    <w:rsid w:val="00E72881"/>
    <w:rsid w:val="00E86B98"/>
    <w:rsid w:val="00EB5D69"/>
    <w:rsid w:val="00ED46CF"/>
    <w:rsid w:val="00EE541A"/>
    <w:rsid w:val="00EE58D4"/>
    <w:rsid w:val="00F0166D"/>
    <w:rsid w:val="00F01B62"/>
    <w:rsid w:val="00F10F9B"/>
    <w:rsid w:val="00F229BB"/>
    <w:rsid w:val="00F2621C"/>
    <w:rsid w:val="00F3512D"/>
    <w:rsid w:val="00F42761"/>
    <w:rsid w:val="00F62470"/>
    <w:rsid w:val="00F71D3A"/>
    <w:rsid w:val="00F85774"/>
    <w:rsid w:val="00FB6B28"/>
    <w:rsid w:val="00FD426A"/>
    <w:rsid w:val="00FD6D15"/>
    <w:rsid w:val="00FE458C"/>
    <w:rsid w:val="24FB05D4"/>
    <w:rsid w:val="3DB52E53"/>
    <w:rsid w:val="4DB01849"/>
    <w:rsid w:val="673B78A1"/>
    <w:rsid w:val="69AD0930"/>
    <w:rsid w:val="7E53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4">
    <w:name w:val="header"/>
    <w:basedOn w:val="1"/>
    <w:link w:val="8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er Char"/>
    <w:basedOn w:val="5"/>
    <w:link w:val="4"/>
    <w:semiHidden/>
    <w:uiPriority w:val="99"/>
  </w:style>
  <w:style w:type="character" w:customStyle="1" w:styleId="9">
    <w:name w:val="Footer Char"/>
    <w:basedOn w:val="5"/>
    <w:link w:val="3"/>
    <w:semiHidden/>
    <w:qFormat/>
    <w:uiPriority w:val="99"/>
  </w:style>
  <w:style w:type="character" w:customStyle="1" w:styleId="10">
    <w:name w:val="Balloon Text Char"/>
    <w:basedOn w:val="5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819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7C3F5E-670C-4140-8DEB-749183D44B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418</Words>
  <Characters>2426</Characters>
  <Lines>20</Lines>
  <Paragraphs>5</Paragraphs>
  <TotalTime>2</TotalTime>
  <ScaleCrop>false</ScaleCrop>
  <LinksUpToDate>false</LinksUpToDate>
  <CharactersWithSpaces>2839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2019-10-02T08:52:00Z</dcterms:created>
  <dc:creator>Geanina</dc:creator>
  <cp:lastModifiedBy>Director</cp:lastModifiedBy>
  <cp:lastPrinted>2020-09-21T09:24:04Z</cp:lastPrinted>
  <dcterms:modified xsi:type="dcterms:W3CDTF">2020-09-21T09:24:08Z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